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31C4" w14:textId="3057D72B" w:rsidR="00FC4393" w:rsidRDefault="00FC4393" w:rsidP="006942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C43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Изазов за иновативна решења  у управљању био отпадом</w:t>
      </w:r>
    </w:p>
    <w:p w14:paraId="34E6645D" w14:textId="77777777" w:rsidR="0069428B" w:rsidRPr="00FC4393" w:rsidRDefault="0069428B" w:rsidP="006942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73F6B5" w14:textId="66DCA08A" w:rsidR="00313F84" w:rsidRPr="00FC4393" w:rsidRDefault="00313F84" w:rsidP="00313F8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C4393">
        <w:rPr>
          <w:rFonts w:ascii="Times New Roman" w:hAnsi="Times New Roman" w:cs="Times New Roman"/>
          <w:sz w:val="24"/>
          <w:szCs w:val="24"/>
          <w:lang w:val="sr-Latn-RS"/>
        </w:rPr>
        <w:t xml:space="preserve">У петак, 21. фебруара </w:t>
      </w:r>
      <w:r w:rsidR="00FC4393">
        <w:rPr>
          <w:rFonts w:ascii="Times New Roman" w:hAnsi="Times New Roman" w:cs="Times New Roman"/>
          <w:sz w:val="24"/>
          <w:szCs w:val="24"/>
          <w:lang w:val="sr-Cyrl-RS"/>
        </w:rPr>
        <w:t xml:space="preserve">2020. год. </w:t>
      </w:r>
      <w:r w:rsidRPr="00FC4393">
        <w:rPr>
          <w:rFonts w:ascii="Times New Roman" w:hAnsi="Times New Roman" w:cs="Times New Roman"/>
          <w:sz w:val="24"/>
          <w:szCs w:val="24"/>
          <w:lang w:val="sr-Latn-RS"/>
        </w:rPr>
        <w:t>са почетком у 10</w:t>
      </w:r>
      <w:r w:rsidRPr="00FC4393">
        <w:rPr>
          <w:rFonts w:ascii="Times New Roman" w:hAnsi="Times New Roman" w:cs="Times New Roman"/>
          <w:sz w:val="24"/>
          <w:szCs w:val="24"/>
          <w:lang w:val="sr-Cyrl-RS"/>
        </w:rPr>
        <w:t xml:space="preserve"> сати</w:t>
      </w:r>
      <w:r w:rsidRPr="00FC4393">
        <w:rPr>
          <w:rFonts w:ascii="Times New Roman" w:hAnsi="Times New Roman" w:cs="Times New Roman"/>
          <w:sz w:val="24"/>
          <w:szCs w:val="24"/>
          <w:lang w:val="sr-Latn-RS"/>
        </w:rPr>
        <w:t xml:space="preserve"> у Научно-технолошком парку у Чачку</w:t>
      </w:r>
      <w:r w:rsidR="00FC43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4393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C439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C4393">
        <w:rPr>
          <w:rFonts w:ascii="Times New Roman" w:hAnsi="Times New Roman" w:cs="Times New Roman"/>
          <w:sz w:val="24"/>
          <w:szCs w:val="24"/>
          <w:lang w:val="sr-Latn-RS"/>
        </w:rPr>
        <w:t xml:space="preserve">лица Николе Тесле </w:t>
      </w:r>
      <w:r w:rsidRPr="00FC4393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Pr="00FC4393">
        <w:rPr>
          <w:rFonts w:ascii="Times New Roman" w:hAnsi="Times New Roman" w:cs="Times New Roman"/>
          <w:sz w:val="24"/>
          <w:szCs w:val="24"/>
          <w:lang w:val="sr-Latn-RS"/>
        </w:rPr>
        <w:t xml:space="preserve">42) </w:t>
      </w:r>
      <w:r w:rsidRPr="00FC4393">
        <w:rPr>
          <w:rFonts w:ascii="Times New Roman" w:hAnsi="Times New Roman" w:cs="Times New Roman"/>
          <w:sz w:val="24"/>
          <w:szCs w:val="24"/>
          <w:lang w:val="sr-Cyrl-RS"/>
        </w:rPr>
        <w:t xml:space="preserve">биће одржана </w:t>
      </w:r>
      <w:r w:rsidRPr="00FC4393">
        <w:rPr>
          <w:rFonts w:ascii="Times New Roman" w:hAnsi="Times New Roman" w:cs="Times New Roman"/>
          <w:sz w:val="24"/>
          <w:szCs w:val="24"/>
          <w:lang w:val="sr-Latn-RS"/>
        </w:rPr>
        <w:t>бесплатна припремна радионица поводом отварања јавног позива у оквиру пројекта "Изазов за иновативна решења у управљању био отпадом" коју организује УНДП у сарадњи са Министарством заштите животне средине и уз подршку Шведске амбасаде.</w:t>
      </w:r>
    </w:p>
    <w:p w14:paraId="5F4B913B" w14:textId="0988639F" w:rsidR="00313F84" w:rsidRPr="00FC4393" w:rsidRDefault="00313F84" w:rsidP="00313F8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C4393">
        <w:rPr>
          <w:rFonts w:ascii="Times New Roman" w:hAnsi="Times New Roman" w:cs="Times New Roman"/>
          <w:sz w:val="24"/>
          <w:szCs w:val="24"/>
          <w:lang w:val="sr-Cyrl-RS"/>
        </w:rPr>
        <w:t xml:space="preserve">Том </w:t>
      </w:r>
      <w:r w:rsidRPr="00FC4393">
        <w:rPr>
          <w:rFonts w:ascii="Times New Roman" w:hAnsi="Times New Roman" w:cs="Times New Roman"/>
          <w:sz w:val="24"/>
          <w:szCs w:val="24"/>
          <w:lang w:val="sr-Latn-RS"/>
        </w:rPr>
        <w:t>приликом биће представљени циљеви пројекта и услови јавног позива, а са учесницима ће се радити на развијању иновативних идеја у области био отпада, а пре свега отпада од хране и зеленог отпада. На крају фазе акцелерације најбоље пројектне идеје ће добити финансијску подршку за имплементацију пројекта у виду суфинансирања од стране пројекта.</w:t>
      </w:r>
    </w:p>
    <w:p w14:paraId="6D30003A" w14:textId="1B529665" w:rsidR="00313F84" w:rsidRDefault="00313F84" w:rsidP="00313F8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C4393">
        <w:rPr>
          <w:rFonts w:ascii="Times New Roman" w:hAnsi="Times New Roman" w:cs="Times New Roman"/>
          <w:sz w:val="24"/>
          <w:szCs w:val="24"/>
          <w:lang w:val="sr-Latn-RS"/>
        </w:rPr>
        <w:t xml:space="preserve">Више информација о претходном јавном позиву можете пронаћи на следећем линку. </w:t>
      </w:r>
    </w:p>
    <w:p w14:paraId="4A606B2B" w14:textId="72010614" w:rsidR="00CF1446" w:rsidRPr="00CF1446" w:rsidRDefault="00497E3D" w:rsidP="00313F84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="00CF1446" w:rsidRPr="00CF144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Агенда радионице</w:t>
        </w:r>
      </w:hyperlink>
      <w:bookmarkStart w:id="0" w:name="_GoBack"/>
      <w:bookmarkEnd w:id="0"/>
    </w:p>
    <w:p w14:paraId="710F65EA" w14:textId="50627BB0" w:rsidR="00313F84" w:rsidRPr="00FC4393" w:rsidRDefault="00313F84" w:rsidP="00313F8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C4393">
        <w:rPr>
          <w:rFonts w:ascii="Times New Roman" w:hAnsi="Times New Roman" w:cs="Times New Roman"/>
          <w:sz w:val="24"/>
          <w:szCs w:val="24"/>
          <w:lang w:val="sr-Latn-RS"/>
        </w:rPr>
        <w:t>Радионица у Чачку је трећа у низу, а остале радионице ће се одржати у Нишу (19. фебруар), Новом Саду (20. фебруар) и Београду (24. фебруар).</w:t>
      </w:r>
    </w:p>
    <w:p w14:paraId="09CBD161" w14:textId="657FE71E" w:rsidR="00313F84" w:rsidRPr="00FC4393" w:rsidRDefault="00313F84" w:rsidP="00313F84">
      <w:pPr>
        <w:rPr>
          <w:rFonts w:ascii="Times New Roman" w:eastAsia="Times New Roman" w:hAnsi="Times New Roman" w:cs="Times New Roman"/>
          <w:sz w:val="24"/>
          <w:szCs w:val="24"/>
        </w:rPr>
      </w:pPr>
      <w:r w:rsidRPr="00FC4393">
        <w:rPr>
          <w:rFonts w:ascii="Times New Roman" w:hAnsi="Times New Roman" w:cs="Times New Roman"/>
          <w:sz w:val="24"/>
          <w:szCs w:val="24"/>
          <w:lang w:val="sr-Latn-RS"/>
        </w:rPr>
        <w:t>Молимо вас за потврду присуства до</w:t>
      </w:r>
      <w:r w:rsidR="00F860DE" w:rsidRPr="00FC4393">
        <w:rPr>
          <w:rFonts w:ascii="Times New Roman" w:hAnsi="Times New Roman" w:cs="Times New Roman"/>
          <w:sz w:val="24"/>
          <w:szCs w:val="24"/>
          <w:lang w:val="sr-Cyrl-RS"/>
        </w:rPr>
        <w:t xml:space="preserve"> 20. фебруара</w:t>
      </w:r>
      <w:r w:rsidR="00FC4393">
        <w:rPr>
          <w:rFonts w:ascii="Times New Roman" w:hAnsi="Times New Roman" w:cs="Times New Roman"/>
          <w:sz w:val="24"/>
          <w:szCs w:val="24"/>
          <w:lang w:val="sr-Cyrl-RS"/>
        </w:rPr>
        <w:t xml:space="preserve"> 2020. год. до 12 сати</w:t>
      </w:r>
      <w:r w:rsidRPr="00FC4393">
        <w:rPr>
          <w:rFonts w:ascii="Times New Roman" w:hAnsi="Times New Roman" w:cs="Times New Roman"/>
          <w:sz w:val="24"/>
          <w:szCs w:val="24"/>
          <w:lang w:val="sr-Latn-RS"/>
        </w:rPr>
        <w:t>, путем мејла</w:t>
      </w:r>
      <w:r w:rsidRPr="00FC439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hyperlink r:id="rId5" w:history="1">
        <w:r w:rsidRPr="00FC43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startup@ntpcacak.rs</w:t>
        </w:r>
      </w:hyperlink>
      <w:r w:rsidRPr="00FC4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40068A" w14:textId="1A17EE55" w:rsidR="00313F84" w:rsidRPr="00FC4393" w:rsidRDefault="00313F84" w:rsidP="00313F8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C43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sectPr w:rsidR="00313F84" w:rsidRPr="00FC4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84"/>
    <w:rsid w:val="00313F84"/>
    <w:rsid w:val="00497E3D"/>
    <w:rsid w:val="0069428B"/>
    <w:rsid w:val="007F5C52"/>
    <w:rsid w:val="00CF1446"/>
    <w:rsid w:val="00D0263D"/>
    <w:rsid w:val="00F860DE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2D30"/>
  <w15:chartTrackingRefBased/>
  <w15:docId w15:val="{C75EC145-EDD3-4816-B9FE-CA441921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1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8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0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5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tup@ntpcacak.rs" TargetMode="External"/><Relationship Id="rId4" Type="http://schemas.openxmlformats.org/officeDocument/2006/relationships/hyperlink" Target="http://www.ftn.kg.ac.rs/download/Agenda_regionalna%20radion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drops</cp:lastModifiedBy>
  <cp:revision>5</cp:revision>
  <dcterms:created xsi:type="dcterms:W3CDTF">2020-02-19T07:22:00Z</dcterms:created>
  <dcterms:modified xsi:type="dcterms:W3CDTF">2020-02-19T08:02:00Z</dcterms:modified>
</cp:coreProperties>
</file>